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9" w:rsidRPr="00125D65" w:rsidRDefault="00125D65" w:rsidP="009A5F1B">
      <w:pPr>
        <w:ind w:firstLine="708"/>
        <w:jc w:val="center"/>
        <w:rPr>
          <w:b/>
          <w:sz w:val="32"/>
          <w:szCs w:val="32"/>
          <w:u w:val="single"/>
        </w:rPr>
      </w:pPr>
      <w:r w:rsidRPr="00125D65">
        <w:rPr>
          <w:b/>
          <w:sz w:val="32"/>
          <w:szCs w:val="32"/>
          <w:u w:val="single"/>
        </w:rPr>
        <w:t xml:space="preserve">Arkusz informacyjny dla dorosłego uczestnika </w:t>
      </w:r>
    </w:p>
    <w:p w:rsidR="001A0C89" w:rsidRDefault="001A0C89" w:rsidP="009A5F1B">
      <w:pPr>
        <w:ind w:firstLine="708"/>
        <w:jc w:val="center"/>
        <w:rPr>
          <w:i/>
          <w:sz w:val="28"/>
          <w:szCs w:val="28"/>
        </w:rPr>
      </w:pPr>
      <w:proofErr w:type="spellStart"/>
      <w:r w:rsidRPr="00A20083">
        <w:rPr>
          <w:i/>
          <w:sz w:val="28"/>
          <w:szCs w:val="28"/>
        </w:rPr>
        <w:t>Numeracy</w:t>
      </w:r>
      <w:proofErr w:type="spellEnd"/>
      <w:r w:rsidRPr="00A20083">
        <w:rPr>
          <w:i/>
          <w:sz w:val="28"/>
          <w:szCs w:val="28"/>
        </w:rPr>
        <w:t xml:space="preserve"> in </w:t>
      </w:r>
      <w:proofErr w:type="spellStart"/>
      <w:r w:rsidRPr="00A20083">
        <w:rPr>
          <w:i/>
          <w:sz w:val="28"/>
          <w:szCs w:val="28"/>
        </w:rPr>
        <w:t>Practice</w:t>
      </w:r>
      <w:proofErr w:type="spellEnd"/>
    </w:p>
    <w:p w:rsidR="005A0D6A" w:rsidRPr="00A20083" w:rsidRDefault="005A0D6A" w:rsidP="009A5F1B">
      <w:pPr>
        <w:ind w:firstLine="708"/>
        <w:jc w:val="center"/>
        <w:rPr>
          <w:i/>
          <w:sz w:val="28"/>
          <w:szCs w:val="28"/>
        </w:rPr>
      </w:pPr>
    </w:p>
    <w:p w:rsidR="00D41B54" w:rsidRDefault="00D41B54" w:rsidP="009A5F1B">
      <w:pPr>
        <w:jc w:val="both"/>
      </w:pPr>
      <w:r>
        <w:t>Drodzy Uczniowie</w:t>
      </w:r>
      <w:r w:rsidR="001A0C89">
        <w:t>,</w:t>
      </w:r>
    </w:p>
    <w:p w:rsidR="007B7DCF" w:rsidRDefault="008434F1" w:rsidP="009A5F1B">
      <w:pPr>
        <w:jc w:val="both"/>
      </w:pPr>
      <w:r>
        <w:t>Zespół badaczy z całej Europy</w:t>
      </w:r>
      <w:r w:rsidR="007B7DCF">
        <w:t xml:space="preserve"> bierze udział w projekcie mającym na celu badanie sposobów </w:t>
      </w:r>
      <w:r w:rsidR="008C39C4">
        <w:t>skutecznego nauczania</w:t>
      </w:r>
      <w:r w:rsidR="007B7DCF">
        <w:t xml:space="preserve"> i uczenia się umiejętności matematycznych przez dorosłych. Badanie </w:t>
      </w:r>
      <w:bookmarkStart w:id="0" w:name="_GoBack"/>
      <w:bookmarkEnd w:id="0"/>
      <w:r w:rsidR="00125D65">
        <w:t>przeprowadzane jest w ramach projektu</w:t>
      </w:r>
      <w:r w:rsidR="007B7DCF">
        <w:t xml:space="preserve"> </w:t>
      </w:r>
      <w:r w:rsidR="003A5189">
        <w:t>„</w:t>
      </w:r>
      <w:proofErr w:type="spellStart"/>
      <w:r w:rsidR="001A0C89">
        <w:t>Numeracy</w:t>
      </w:r>
      <w:proofErr w:type="spellEnd"/>
      <w:r w:rsidR="001A0C89">
        <w:t xml:space="preserve"> in </w:t>
      </w:r>
      <w:proofErr w:type="spellStart"/>
      <w:r w:rsidR="001A0C89">
        <w:t>Practice</w:t>
      </w:r>
      <w:proofErr w:type="spellEnd"/>
      <w:r w:rsidR="001A0C89">
        <w:t xml:space="preserve"> (</w:t>
      </w:r>
      <w:proofErr w:type="spellStart"/>
      <w:r w:rsidR="001A0C89">
        <w:t>NiP</w:t>
      </w:r>
      <w:proofErr w:type="spellEnd"/>
      <w:r w:rsidR="007B7DCF">
        <w:t>)</w:t>
      </w:r>
      <w:r w:rsidR="003A5189">
        <w:t>”</w:t>
      </w:r>
      <w:r w:rsidR="00125D65">
        <w:t>, a</w:t>
      </w:r>
      <w:r w:rsidR="007B7DCF">
        <w:t xml:space="preserve"> </w:t>
      </w:r>
      <w:r w:rsidR="008C39C4">
        <w:t>niniejszy dokument</w:t>
      </w:r>
      <w:r w:rsidR="00125D65">
        <w:t xml:space="preserve"> dostarcza</w:t>
      </w:r>
      <w:r w:rsidR="007B7DCF">
        <w:t xml:space="preserve"> więcej informacji na ten temat.</w:t>
      </w:r>
    </w:p>
    <w:p w:rsidR="001A0C89" w:rsidRPr="00F40DA4" w:rsidRDefault="00943A16" w:rsidP="009A5F1B">
      <w:pPr>
        <w:jc w:val="both"/>
        <w:rPr>
          <w:i/>
          <w:u w:val="single"/>
        </w:rPr>
      </w:pPr>
      <w:r>
        <w:rPr>
          <w:i/>
          <w:u w:val="single"/>
        </w:rPr>
        <w:t>Czego dotyczy badanie</w:t>
      </w:r>
      <w:r w:rsidR="001A0C89" w:rsidRPr="00F40DA4">
        <w:rPr>
          <w:i/>
          <w:u w:val="single"/>
        </w:rPr>
        <w:t xml:space="preserve">? </w:t>
      </w:r>
    </w:p>
    <w:p w:rsidR="001A0C89" w:rsidRDefault="008C39C4" w:rsidP="009A5F1B">
      <w:pPr>
        <w:jc w:val="both"/>
      </w:pPr>
      <w:r>
        <w:t>Celem badania jest zidentyfikowanie</w:t>
      </w:r>
      <w:r w:rsidR="003A5189">
        <w:t xml:space="preserve"> najlepszych praktyk w</w:t>
      </w:r>
      <w:r>
        <w:t xml:space="preserve"> zakresie  nauczania i uczenia</w:t>
      </w:r>
      <w:r w:rsidR="003A5189">
        <w:t xml:space="preserve"> się umiejętności matematycznych przez dorosłych. </w:t>
      </w:r>
      <w:r w:rsidR="00E67260">
        <w:t>Ma ono prowadzić</w:t>
      </w:r>
      <w:r w:rsidR="003A5189">
        <w:t xml:space="preserve"> do ustalenia</w:t>
      </w:r>
      <w:r w:rsidR="00943A16">
        <w:t>,</w:t>
      </w:r>
      <w:r w:rsidR="003A5189">
        <w:t xml:space="preserve"> </w:t>
      </w:r>
      <w:r>
        <w:t>jak pojęcie umiejętn</w:t>
      </w:r>
      <w:r w:rsidR="00780B8B">
        <w:t>ości matematycznych jest rozumia</w:t>
      </w:r>
      <w:r w:rsidR="00EA5A96">
        <w:t>ne</w:t>
      </w:r>
      <w:r w:rsidR="003A5189">
        <w:t xml:space="preserve"> przez nauczycieli i uczniów oraz </w:t>
      </w:r>
      <w:r>
        <w:t xml:space="preserve">do </w:t>
      </w:r>
      <w:r w:rsidR="003A5189">
        <w:t>identyfikacji skutecznych praktyk już istniejących na skalę międzynarodową</w:t>
      </w:r>
      <w:r>
        <w:t>. Ponadto, badanie</w:t>
      </w:r>
      <w:r w:rsidR="00E67260">
        <w:t xml:space="preserve"> ma zwrócić uwagę</w:t>
      </w:r>
      <w:r w:rsidR="00D93DE1">
        <w:t xml:space="preserve"> na potrzeby </w:t>
      </w:r>
      <w:r w:rsidR="00E67260">
        <w:t xml:space="preserve">dorosłych poszerzających wiedzę z zakresu edukacji matematycznej, co w konsekwencji ma doprowadzić do opracowania zestawu zasobów i modułów, </w:t>
      </w:r>
      <w:r>
        <w:t>do wykorzystania</w:t>
      </w:r>
      <w:r w:rsidR="00E67260">
        <w:t xml:space="preserve"> w edukacji matematycznej dorosłych w całej Europie.</w:t>
      </w:r>
    </w:p>
    <w:p w:rsidR="001A0C89" w:rsidRPr="00F40DA4" w:rsidRDefault="00F40DA4" w:rsidP="009A5F1B">
      <w:pPr>
        <w:jc w:val="both"/>
        <w:rPr>
          <w:i/>
          <w:u w:val="single"/>
        </w:rPr>
      </w:pPr>
      <w:r w:rsidRPr="00F40DA4">
        <w:rPr>
          <w:i/>
          <w:u w:val="single"/>
        </w:rPr>
        <w:t>Co powinnam/</w:t>
      </w:r>
      <w:r w:rsidR="00943A16" w:rsidRPr="00F40DA4">
        <w:rPr>
          <w:i/>
          <w:u w:val="single"/>
        </w:rPr>
        <w:t>powinienem</w:t>
      </w:r>
      <w:r w:rsidR="00943A16">
        <w:rPr>
          <w:i/>
          <w:u w:val="single"/>
        </w:rPr>
        <w:t xml:space="preserve"> </w:t>
      </w:r>
      <w:r w:rsidRPr="00F40DA4">
        <w:rPr>
          <w:i/>
          <w:u w:val="single"/>
        </w:rPr>
        <w:t>zrobić?</w:t>
      </w:r>
    </w:p>
    <w:p w:rsidR="00524CDD" w:rsidRDefault="00943A16" w:rsidP="009A5F1B">
      <w:pPr>
        <w:jc w:val="both"/>
      </w:pPr>
      <w:r>
        <w:t>Twój wkład</w:t>
      </w:r>
      <w:r w:rsidR="00F26FE6">
        <w:t xml:space="preserve"> w badanie </w:t>
      </w:r>
      <w:r w:rsidR="00A338BC">
        <w:t>to wypełnienie ankiety online. Ankieta składa się z czterech części, które zbierają inform</w:t>
      </w:r>
      <w:r w:rsidR="00524CDD">
        <w:t>acje dotyczące (a) danych demograficznych; (b) poziom</w:t>
      </w:r>
      <w:r w:rsidR="008C39C4">
        <w:t>u zrozumienia terminu umiejętności matematycznych</w:t>
      </w:r>
      <w:r w:rsidR="00524CDD">
        <w:t xml:space="preserve">; </w:t>
      </w:r>
      <w:r w:rsidR="00A338BC">
        <w:t xml:space="preserve"> </w:t>
      </w:r>
      <w:r w:rsidR="00524CDD">
        <w:t xml:space="preserve">(c) indywidualnego podejścia do  </w:t>
      </w:r>
      <w:r w:rsidR="008C39C4">
        <w:t>umiejętności matematycznych</w:t>
      </w:r>
      <w:r w:rsidR="00524CDD">
        <w:t xml:space="preserve"> (d) </w:t>
      </w:r>
      <w:r w:rsidR="00EA5A96">
        <w:t>indywidualnych doświadczeń związanych z nauczaniem</w:t>
      </w:r>
      <w:r w:rsidR="00524CDD">
        <w:t xml:space="preserve"> i </w:t>
      </w:r>
      <w:r w:rsidR="00EA5A96">
        <w:t>uczeniem się</w:t>
      </w:r>
      <w:r w:rsidR="00524CDD">
        <w:t xml:space="preserve"> </w:t>
      </w:r>
      <w:r w:rsidR="008C39C4">
        <w:t>umiejętności matematycznych</w:t>
      </w:r>
      <w:r w:rsidR="00524CDD">
        <w:t>. Kwestionariusz należy wypełnić uczciwie</w:t>
      </w:r>
      <w:r w:rsidR="008C39C4">
        <w:t>. Z</w:t>
      </w:r>
      <w:r w:rsidR="00524CDD">
        <w:t xml:space="preserve"> udziału</w:t>
      </w:r>
      <w:r w:rsidR="00125D65">
        <w:t xml:space="preserve"> w ankiecie</w:t>
      </w:r>
      <w:r w:rsidR="008C39C4">
        <w:t xml:space="preserve"> można wycofać się</w:t>
      </w:r>
      <w:r>
        <w:t xml:space="preserve"> w </w:t>
      </w:r>
      <w:r w:rsidR="00125D65">
        <w:t xml:space="preserve">dowolnym momencie, jednakże z </w:t>
      </w:r>
      <w:r w:rsidR="00524CDD">
        <w:t xml:space="preserve">uwagi na to, że ankieta jest anonimowa, to po złożeniu </w:t>
      </w:r>
      <w:r w:rsidR="00D605FE">
        <w:t xml:space="preserve">już </w:t>
      </w:r>
      <w:r w:rsidR="00524CDD">
        <w:t>wypełnionej ankiety, nie będzie możliwe wycofanie się z udziału</w:t>
      </w:r>
      <w:r w:rsidR="00D605FE">
        <w:t xml:space="preserve"> w badaniu</w:t>
      </w:r>
      <w:r w:rsidR="00524CDD">
        <w:t>.</w:t>
      </w:r>
    </w:p>
    <w:p w:rsidR="001A0C89" w:rsidRPr="00524CDD" w:rsidRDefault="00524CDD" w:rsidP="009A5F1B">
      <w:pPr>
        <w:jc w:val="both"/>
        <w:rPr>
          <w:i/>
          <w:u w:val="single"/>
        </w:rPr>
      </w:pPr>
      <w:r w:rsidRPr="00524CDD">
        <w:rPr>
          <w:i/>
          <w:u w:val="single"/>
        </w:rPr>
        <w:t xml:space="preserve">Jakie są </w:t>
      </w:r>
      <w:r w:rsidR="009A5F1B">
        <w:rPr>
          <w:i/>
          <w:u w:val="single"/>
        </w:rPr>
        <w:t>korzyści</w:t>
      </w:r>
      <w:r w:rsidR="001A0C89" w:rsidRPr="00524CDD">
        <w:rPr>
          <w:i/>
          <w:u w:val="single"/>
        </w:rPr>
        <w:t xml:space="preserve">? </w:t>
      </w:r>
    </w:p>
    <w:p w:rsidR="001A0C89" w:rsidRDefault="00EA5A96" w:rsidP="009A5F1B">
      <w:pPr>
        <w:jc w:val="both"/>
      </w:pPr>
      <w:r>
        <w:t>Ankieta</w:t>
      </w:r>
      <w:r w:rsidR="009D4A4D">
        <w:t xml:space="preserve"> pomoże zespołowi badawczemu uzyskać </w:t>
      </w:r>
      <w:r>
        <w:t>lepszy wgląd w skuteczne nauczanie i uczenie się</w:t>
      </w:r>
      <w:r w:rsidR="009A5F1B">
        <w:t xml:space="preserve"> umiejętności</w:t>
      </w:r>
      <w:r w:rsidR="00943A16">
        <w:t xml:space="preserve"> matematycznych przez dorosłych</w:t>
      </w:r>
      <w:r w:rsidR="009A5F1B">
        <w:t xml:space="preserve"> z perspektywy uczących się dorosłych i nauczycieli. Zebrane dane zostaną następnie wykorzystane do opracowania materiałów edukacyjnych, które będą używane podczas </w:t>
      </w:r>
      <w:r>
        <w:t xml:space="preserve">kształcenia </w:t>
      </w:r>
      <w:r w:rsidR="009A5F1B">
        <w:t xml:space="preserve">dorosłych </w:t>
      </w:r>
      <w:r>
        <w:t xml:space="preserve">w zakresie umiejętności matematycznych </w:t>
      </w:r>
      <w:r w:rsidR="009A5F1B">
        <w:t xml:space="preserve"> w różnych częściach Europy.</w:t>
      </w:r>
    </w:p>
    <w:p w:rsidR="001A0C89" w:rsidRPr="009A5F1B" w:rsidRDefault="009A5F1B" w:rsidP="009A5F1B">
      <w:pPr>
        <w:jc w:val="both"/>
        <w:rPr>
          <w:i/>
          <w:u w:val="single"/>
        </w:rPr>
      </w:pPr>
      <w:r w:rsidRPr="009A5F1B">
        <w:rPr>
          <w:i/>
          <w:u w:val="single"/>
        </w:rPr>
        <w:t>Jakie są ryzyka?</w:t>
      </w:r>
    </w:p>
    <w:p w:rsidR="001A0C89" w:rsidRDefault="00EA5A96" w:rsidP="009A5F1B">
      <w:pPr>
        <w:jc w:val="both"/>
      </w:pPr>
      <w:r>
        <w:t>Może się okazać, że nie chcesz</w:t>
      </w:r>
      <w:r w:rsidR="00943A16">
        <w:t xml:space="preserve"> odpowiadać na jakieś pytania </w:t>
      </w:r>
      <w:r>
        <w:t>ankiety. Jeśli tak się stanie</w:t>
      </w:r>
      <w:r w:rsidR="00943A16">
        <w:t>,</w:t>
      </w:r>
      <w:r>
        <w:t xml:space="preserve"> to nie musisz udzielać odpowiedzi na pytania, na które nie chcesz.</w:t>
      </w:r>
    </w:p>
    <w:p w:rsidR="001A0C89" w:rsidRPr="00D1583E" w:rsidRDefault="00D1583E" w:rsidP="009A5F1B">
      <w:pPr>
        <w:jc w:val="both"/>
        <w:rPr>
          <w:i/>
          <w:u w:val="single"/>
        </w:rPr>
      </w:pPr>
      <w:r>
        <w:rPr>
          <w:i/>
          <w:u w:val="single"/>
        </w:rPr>
        <w:t>Co jeśli nie chcę brać udziału w ankiecie?</w:t>
      </w:r>
    </w:p>
    <w:p w:rsidR="001A0C89" w:rsidRDefault="00D1583E" w:rsidP="009A5F1B">
      <w:pPr>
        <w:jc w:val="both"/>
      </w:pPr>
      <w:r>
        <w:t>Udzia</w:t>
      </w:r>
      <w:r w:rsidR="00943A16">
        <w:t>ł w tym badaniu jest dobrowolny</w:t>
      </w:r>
      <w:r>
        <w:t xml:space="preserve"> i możesz nie brać w nim udziału lub przerwać wypełnianie ankiety w każdej chwili.</w:t>
      </w:r>
    </w:p>
    <w:p w:rsidR="005A0D6A" w:rsidRDefault="005A0D6A" w:rsidP="009A5F1B">
      <w:pPr>
        <w:jc w:val="both"/>
        <w:rPr>
          <w:i/>
          <w:u w:val="single"/>
        </w:rPr>
      </w:pPr>
    </w:p>
    <w:p w:rsidR="001A0C89" w:rsidRPr="00D1583E" w:rsidRDefault="00D1583E" w:rsidP="009A5F1B">
      <w:pPr>
        <w:jc w:val="both"/>
        <w:rPr>
          <w:i/>
          <w:u w:val="single"/>
        </w:rPr>
      </w:pPr>
      <w:r w:rsidRPr="00D1583E">
        <w:rPr>
          <w:i/>
          <w:u w:val="single"/>
        </w:rPr>
        <w:lastRenderedPageBreak/>
        <w:t>C</w:t>
      </w:r>
      <w:r>
        <w:rPr>
          <w:i/>
          <w:u w:val="single"/>
        </w:rPr>
        <w:t>o dzieje się z podanymi i</w:t>
      </w:r>
      <w:r w:rsidRPr="00D1583E">
        <w:rPr>
          <w:i/>
          <w:u w:val="single"/>
        </w:rPr>
        <w:t>nformacjami?</w:t>
      </w:r>
    </w:p>
    <w:p w:rsidR="000C3294" w:rsidRDefault="00D1583E" w:rsidP="009A5F1B">
      <w:pPr>
        <w:jc w:val="both"/>
      </w:pPr>
      <w:r>
        <w:t>Zebrane informacje będą przechowywan</w:t>
      </w:r>
      <w:r w:rsidR="005A0D6A">
        <w:t>e w zasobach zespołu badawczego, na komputerach zabezpieczonych</w:t>
      </w:r>
      <w:r w:rsidR="00D93E1E">
        <w:t xml:space="preserve"> hasłem. Wypełnienie ankiety online nie wymaga podawania swojego imienia</w:t>
      </w:r>
      <w:r w:rsidR="00943A16">
        <w:t xml:space="preserve"> i </w:t>
      </w:r>
      <w:r w:rsidR="005A0D6A">
        <w:t>nazwiska</w:t>
      </w:r>
      <w:r w:rsidR="00D93E1E">
        <w:t xml:space="preserve"> lub jakichkolwiek innych informacji, które umożliwiłyby identyfikację osoby biorącej udział w ankiecie.</w:t>
      </w:r>
      <w:r w:rsidR="000C3294">
        <w:t xml:space="preserve"> Zebrane informacje będą przechowywane przez siedem lat, po czym zostaną zniszczone.</w:t>
      </w:r>
    </w:p>
    <w:p w:rsidR="001A0C89" w:rsidRPr="00C6448D" w:rsidRDefault="00C6448D" w:rsidP="009A5F1B">
      <w:pPr>
        <w:jc w:val="both"/>
        <w:rPr>
          <w:i/>
          <w:u w:val="single"/>
        </w:rPr>
      </w:pPr>
      <w:r w:rsidRPr="00C6448D">
        <w:rPr>
          <w:i/>
          <w:u w:val="single"/>
        </w:rPr>
        <w:t>Kto jeszcze bierze udział?</w:t>
      </w:r>
    </w:p>
    <w:p w:rsidR="00C6448D" w:rsidRDefault="00C6448D" w:rsidP="009A5F1B">
      <w:pPr>
        <w:jc w:val="both"/>
      </w:pPr>
      <w:r>
        <w:t>Kontaktujemy się z około 15-20 dorosłymi uczniami z 11 krajów Unii Europejskiej, którzy</w:t>
      </w:r>
      <w:r w:rsidR="005A0D6A">
        <w:t xml:space="preserve"> będą stanowić próbę badawczą</w:t>
      </w:r>
      <w:r w:rsidR="00943A16">
        <w:t>,</w:t>
      </w:r>
      <w:r w:rsidR="005A0D6A">
        <w:t xml:space="preserve"> jeżeli</w:t>
      </w:r>
      <w:r>
        <w:t xml:space="preserve"> zgodzą</w:t>
      </w:r>
      <w:r w:rsidR="005A0D6A">
        <w:t xml:space="preserve"> się</w:t>
      </w:r>
      <w:r>
        <w:t xml:space="preserve"> wziąć udział w ankiecie.</w:t>
      </w:r>
      <w:r w:rsidR="001A0C89">
        <w:t xml:space="preserve"> </w:t>
      </w:r>
      <w:r>
        <w:t xml:space="preserve">Dodatkowo </w:t>
      </w:r>
      <w:r w:rsidR="005A0D6A">
        <w:t xml:space="preserve">w tych krajach </w:t>
      </w:r>
      <w:r w:rsidR="00943A16">
        <w:t>w </w:t>
      </w:r>
      <w:r>
        <w:t xml:space="preserve">ramach projektu rekrutujemy </w:t>
      </w:r>
      <w:r w:rsidR="00943A16">
        <w:t>trzech</w:t>
      </w:r>
      <w:r>
        <w:t xml:space="preserve"> nauczycieli odpowiedzialnych za nauczanie dorosłych </w:t>
      </w:r>
      <w:r w:rsidR="00943A16">
        <w:t>w </w:t>
      </w:r>
      <w:r w:rsidR="005A0D6A">
        <w:t>zakresie umiejętności matematycznych</w:t>
      </w:r>
      <w:r>
        <w:t>, przeprowadzamy</w:t>
      </w:r>
      <w:r w:rsidR="005A0D6A">
        <w:t xml:space="preserve"> z nimi</w:t>
      </w:r>
      <w:r>
        <w:t xml:space="preserve"> wywiady.</w:t>
      </w:r>
      <w:r w:rsidR="001A0C89">
        <w:t xml:space="preserve"> </w:t>
      </w:r>
    </w:p>
    <w:p w:rsidR="001A0C89" w:rsidRPr="002D4DE2" w:rsidRDefault="002D4DE2" w:rsidP="009A5F1B">
      <w:pPr>
        <w:jc w:val="both"/>
        <w:rPr>
          <w:i/>
          <w:u w:val="single"/>
        </w:rPr>
      </w:pPr>
      <w:r w:rsidRPr="002D4DE2">
        <w:rPr>
          <w:i/>
          <w:u w:val="single"/>
        </w:rPr>
        <w:t>Co dzieje się na końcu badania?</w:t>
      </w:r>
    </w:p>
    <w:p w:rsidR="001A0C89" w:rsidRDefault="00C56B1A" w:rsidP="009A5F1B">
      <w:pPr>
        <w:jc w:val="both"/>
      </w:pPr>
      <w:r>
        <w:t>Na koniec badania zebrane informacje zostaną wykorzystane do opracowania gotowych materiałów niezbędnych do efektywnego nauczania i uczenia się matematyki. Poza tym będą również wykorzystywane jako podstawa do napisania artykułów naukowych. Zebrane w czasie badania informacje będą całkowicie anonimowe, a w wynikach nie pojawi się żadne imię. Dane te będą przechowywane bezpiecznie przez 7 lat w biurze</w:t>
      </w:r>
      <w:r w:rsidR="00286AB9">
        <w:t xml:space="preserve"> Kierownika Badań Projektowych</w:t>
      </w:r>
      <w:r>
        <w:t xml:space="preserve"> Dr </w:t>
      </w:r>
      <w:proofErr w:type="spellStart"/>
      <w:r>
        <w:t>Niamh</w:t>
      </w:r>
      <w:proofErr w:type="spellEnd"/>
      <w:r>
        <w:t xml:space="preserve"> </w:t>
      </w:r>
      <w:proofErr w:type="spellStart"/>
      <w:r>
        <w:t>O’Meara</w:t>
      </w:r>
      <w:proofErr w:type="spellEnd"/>
      <w:r w:rsidR="005E1E40">
        <w:t xml:space="preserve"> na komputerze zabezpieczonym hasłem.</w:t>
      </w:r>
    </w:p>
    <w:p w:rsidR="00C56B1A" w:rsidRPr="00C56B1A" w:rsidRDefault="00C56B1A" w:rsidP="009A5F1B">
      <w:pPr>
        <w:jc w:val="both"/>
        <w:rPr>
          <w:i/>
          <w:u w:val="single"/>
        </w:rPr>
      </w:pPr>
      <w:r w:rsidRPr="00C56B1A">
        <w:rPr>
          <w:i/>
          <w:u w:val="single"/>
        </w:rPr>
        <w:t xml:space="preserve">Co </w:t>
      </w:r>
      <w:r w:rsidR="005E1E40">
        <w:rPr>
          <w:i/>
          <w:u w:val="single"/>
        </w:rPr>
        <w:t>jeśli</w:t>
      </w:r>
      <w:r w:rsidRPr="00C56B1A">
        <w:rPr>
          <w:i/>
          <w:u w:val="single"/>
        </w:rPr>
        <w:t xml:space="preserve"> mam więcej pytań lub czego</w:t>
      </w:r>
      <w:r>
        <w:rPr>
          <w:i/>
          <w:u w:val="single"/>
        </w:rPr>
        <w:t>ś</w:t>
      </w:r>
      <w:r w:rsidRPr="00C56B1A">
        <w:rPr>
          <w:i/>
          <w:u w:val="single"/>
        </w:rPr>
        <w:t xml:space="preserve"> nie rozumiem?</w:t>
      </w:r>
    </w:p>
    <w:p w:rsidR="001A0C89" w:rsidRDefault="005E1E40" w:rsidP="009A5F1B">
      <w:pPr>
        <w:jc w:val="both"/>
      </w:pPr>
      <w:r>
        <w:t xml:space="preserve">Jeśli masz jakiekolwiek pytania dotyczące badania, </w:t>
      </w:r>
      <w:r w:rsidR="003C5F39">
        <w:t>możesz</w:t>
      </w:r>
      <w:r>
        <w:t xml:space="preserve"> skontaktować się z dowolnym członkiem zespołu badawczego. </w:t>
      </w:r>
    </w:p>
    <w:p w:rsidR="001A0C89" w:rsidRPr="005E1E40" w:rsidRDefault="005E1E40" w:rsidP="009A5F1B">
      <w:pPr>
        <w:jc w:val="both"/>
        <w:rPr>
          <w:i/>
          <w:u w:val="single"/>
        </w:rPr>
      </w:pPr>
      <w:r w:rsidRPr="005E1E40">
        <w:rPr>
          <w:i/>
          <w:u w:val="single"/>
        </w:rPr>
        <w:t>Co się stanie, jeśli zmienię zdanie w trakcie badania?</w:t>
      </w:r>
    </w:p>
    <w:p w:rsidR="003C5F39" w:rsidRDefault="003C5F39" w:rsidP="009A5F1B">
      <w:pPr>
        <w:jc w:val="both"/>
      </w:pPr>
      <w:r>
        <w:t xml:space="preserve">W każdym momencie można zakończyć udział w badaniu.  Nie ma żadnych konsekwencji związanych ze zmianą zdania </w:t>
      </w:r>
      <w:r w:rsidR="005A0D6A">
        <w:t>odnośnie</w:t>
      </w:r>
      <w:r w:rsidR="00943A16">
        <w:t xml:space="preserve"> do</w:t>
      </w:r>
      <w:r w:rsidR="005A0D6A">
        <w:t xml:space="preserve"> udziału</w:t>
      </w:r>
      <w:r>
        <w:t xml:space="preserve"> w badaniu.</w:t>
      </w:r>
    </w:p>
    <w:p w:rsidR="001A0C89" w:rsidRPr="00895F1D" w:rsidRDefault="00895F1D" w:rsidP="009A5F1B">
      <w:pPr>
        <w:jc w:val="both"/>
        <w:rPr>
          <w:u w:val="single"/>
        </w:rPr>
      </w:pPr>
      <w:r w:rsidRPr="00895F1D">
        <w:rPr>
          <w:u w:val="single"/>
        </w:rPr>
        <w:t xml:space="preserve">Kontakt do </w:t>
      </w:r>
      <w:r w:rsidR="00D22E82">
        <w:rPr>
          <w:u w:val="single"/>
        </w:rPr>
        <w:t xml:space="preserve">Prowadzącego </w:t>
      </w:r>
      <w:r w:rsidR="005A0D6A">
        <w:rPr>
          <w:u w:val="single"/>
        </w:rPr>
        <w:t>Badanie:</w:t>
      </w:r>
    </w:p>
    <w:p w:rsidR="001A0C89" w:rsidRDefault="00D22E82" w:rsidP="009A5F1B">
      <w:pPr>
        <w:jc w:val="both"/>
      </w:pPr>
      <w:r>
        <w:t>Kierownik Badań Projektowych:</w:t>
      </w:r>
    </w:p>
    <w:p w:rsidR="001A0C89" w:rsidRDefault="001A0C89" w:rsidP="009A5F1B">
      <w:pPr>
        <w:jc w:val="both"/>
      </w:pPr>
      <w:r>
        <w:t xml:space="preserve">Dr </w:t>
      </w:r>
      <w:proofErr w:type="spellStart"/>
      <w:r>
        <w:t>Niamh</w:t>
      </w:r>
      <w:proofErr w:type="spellEnd"/>
      <w:r>
        <w:t xml:space="preserve"> </w:t>
      </w:r>
      <w:proofErr w:type="spellStart"/>
      <w:r>
        <w:t>O’Meara</w:t>
      </w:r>
      <w:proofErr w:type="spellEnd"/>
      <w:r>
        <w:t xml:space="preserve">, EPISTEM, </w:t>
      </w:r>
      <w:r w:rsidR="00895F1D">
        <w:t>Wydział Edukacji</w:t>
      </w:r>
      <w:r>
        <w:t>,</w:t>
      </w:r>
      <w:r w:rsidR="00811DD9">
        <w:t xml:space="preserve"> Uniwersytet Limerick w Irlandii</w:t>
      </w:r>
      <w:r>
        <w:t xml:space="preserve">, Tel (061) 234908 Email: </w:t>
      </w:r>
      <w:hyperlink r:id="rId5" w:history="1">
        <w:r w:rsidRPr="002034C1">
          <w:rPr>
            <w:rStyle w:val="Hipercze"/>
          </w:rPr>
          <w:t>Niamh.OMeara@ul.ie</w:t>
        </w:r>
      </w:hyperlink>
      <w:r>
        <w:t xml:space="preserve"> </w:t>
      </w:r>
    </w:p>
    <w:p w:rsidR="001A0C89" w:rsidRDefault="00D22E82" w:rsidP="009A5F1B">
      <w:pPr>
        <w:jc w:val="both"/>
      </w:pPr>
      <w:r>
        <w:t>Dziękuję za poświęcenie czasu na prze</w:t>
      </w:r>
      <w:r w:rsidR="00286AB9">
        <w:t>czytanie tego dokumentu. Zachęcam do udziału w badaniu.</w:t>
      </w:r>
    </w:p>
    <w:p w:rsidR="001A0C89" w:rsidRDefault="00895F1D" w:rsidP="009A5F1B">
      <w:pPr>
        <w:jc w:val="both"/>
      </w:pPr>
      <w:r>
        <w:t>Z poważaniem</w:t>
      </w:r>
      <w:r w:rsidR="001A0C89">
        <w:t>,</w:t>
      </w:r>
    </w:p>
    <w:p w:rsidR="00D22E82" w:rsidRDefault="001A0C89" w:rsidP="009A5F1B">
      <w:pPr>
        <w:jc w:val="both"/>
      </w:pPr>
      <w:proofErr w:type="spellStart"/>
      <w:r>
        <w:t>Niamh</w:t>
      </w:r>
      <w:proofErr w:type="spellEnd"/>
      <w:r>
        <w:t xml:space="preserve"> </w:t>
      </w:r>
      <w:proofErr w:type="spellStart"/>
      <w:r>
        <w:t>O’Meara</w:t>
      </w:r>
      <w:proofErr w:type="spellEnd"/>
      <w:r>
        <w:t xml:space="preserve"> </w:t>
      </w:r>
    </w:p>
    <w:p w:rsidR="00EF04A1" w:rsidRDefault="00D22E82" w:rsidP="00EF04A1">
      <w:pPr>
        <w:spacing w:after="0"/>
        <w:jc w:val="center"/>
        <w:rPr>
          <w:b/>
          <w:i/>
        </w:rPr>
      </w:pPr>
      <w:r>
        <w:rPr>
          <w:b/>
          <w:i/>
        </w:rPr>
        <w:t>Badania naukowe ramach projektu „</w:t>
      </w:r>
      <w:proofErr w:type="spellStart"/>
      <w:r>
        <w:rPr>
          <w:b/>
          <w:i/>
        </w:rPr>
        <w:t>Numeracy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Practice</w:t>
      </w:r>
      <w:proofErr w:type="spellEnd"/>
      <w:r>
        <w:rPr>
          <w:b/>
          <w:i/>
        </w:rPr>
        <w:t>” (</w:t>
      </w:r>
      <w:proofErr w:type="spellStart"/>
      <w:r>
        <w:rPr>
          <w:b/>
          <w:i/>
        </w:rPr>
        <w:t>NiP</w:t>
      </w:r>
      <w:proofErr w:type="spellEnd"/>
      <w:r>
        <w:rPr>
          <w:b/>
          <w:i/>
        </w:rPr>
        <w:t xml:space="preserve">) uzyskały zgodę na ich </w:t>
      </w:r>
      <w:proofErr w:type="spellStart"/>
      <w:r>
        <w:rPr>
          <w:b/>
          <w:i/>
        </w:rPr>
        <w:t>przeprowadzenieod</w:t>
      </w:r>
      <w:proofErr w:type="spellEnd"/>
      <w:r>
        <w:rPr>
          <w:b/>
          <w:i/>
        </w:rPr>
        <w:t xml:space="preserve"> Komi</w:t>
      </w:r>
      <w:r w:rsidR="005A0D6A">
        <w:rPr>
          <w:b/>
          <w:i/>
        </w:rPr>
        <w:t>tetu Etyki Badań Naukowych w Edu</w:t>
      </w:r>
      <w:r>
        <w:rPr>
          <w:b/>
          <w:i/>
        </w:rPr>
        <w:t>kacji i Naukach o Zdrowiu. Jeżeli masz jakiekolwiek wątpliwości lub obawy dotyczącego tego badania i chcesz skontaktować się z kimś niezależnym, możesz skontaktować się z:</w:t>
      </w:r>
      <w:r w:rsidR="00EF04A1">
        <w:rPr>
          <w:b/>
          <w:i/>
        </w:rPr>
        <w:t xml:space="preserve"> </w:t>
      </w:r>
    </w:p>
    <w:p w:rsidR="005F2321" w:rsidRPr="00D22E82" w:rsidRDefault="006E6704" w:rsidP="00B6093F">
      <w:pPr>
        <w:jc w:val="center"/>
        <w:rPr>
          <w:b/>
          <w:i/>
        </w:rPr>
      </w:pPr>
      <w:r>
        <w:rPr>
          <w:b/>
          <w:i/>
        </w:rPr>
        <w:t>Przewodniczącym K</w:t>
      </w:r>
      <w:r w:rsidR="00EF04A1">
        <w:rPr>
          <w:b/>
          <w:i/>
        </w:rPr>
        <w:t>omitetu Etyki Badań Naukowych w </w:t>
      </w:r>
      <w:r>
        <w:rPr>
          <w:b/>
          <w:i/>
        </w:rPr>
        <w:t>Edukacji i Naukach o Zdrowiu</w:t>
      </w:r>
      <w:r>
        <w:rPr>
          <w:b/>
          <w:i/>
        </w:rPr>
        <w:br/>
        <w:t>Biuro Wydziału Edukacji i Nauk o Zdrowiu (EHS)</w:t>
      </w:r>
    </w:p>
    <w:sectPr w:rsidR="005F2321" w:rsidRPr="00D22E82" w:rsidSect="001A0C8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89"/>
    <w:rsid w:val="000C3294"/>
    <w:rsid w:val="00125D65"/>
    <w:rsid w:val="001A0C89"/>
    <w:rsid w:val="00286AB9"/>
    <w:rsid w:val="002D4DE2"/>
    <w:rsid w:val="003A5189"/>
    <w:rsid w:val="003C5F39"/>
    <w:rsid w:val="00524CDD"/>
    <w:rsid w:val="005A0D6A"/>
    <w:rsid w:val="005E1E40"/>
    <w:rsid w:val="005F2321"/>
    <w:rsid w:val="006E6704"/>
    <w:rsid w:val="00780B8B"/>
    <w:rsid w:val="007B7DCF"/>
    <w:rsid w:val="00811DD9"/>
    <w:rsid w:val="008434F1"/>
    <w:rsid w:val="00895F1D"/>
    <w:rsid w:val="008C39C4"/>
    <w:rsid w:val="00943A16"/>
    <w:rsid w:val="009A5F1B"/>
    <w:rsid w:val="009D4A4D"/>
    <w:rsid w:val="00A20083"/>
    <w:rsid w:val="00A338BC"/>
    <w:rsid w:val="00B6093F"/>
    <w:rsid w:val="00C56B1A"/>
    <w:rsid w:val="00C6448D"/>
    <w:rsid w:val="00D1583E"/>
    <w:rsid w:val="00D22E82"/>
    <w:rsid w:val="00D41B54"/>
    <w:rsid w:val="00D573BD"/>
    <w:rsid w:val="00D605FE"/>
    <w:rsid w:val="00D93DE1"/>
    <w:rsid w:val="00D93E1E"/>
    <w:rsid w:val="00E67260"/>
    <w:rsid w:val="00E72520"/>
    <w:rsid w:val="00EA5A96"/>
    <w:rsid w:val="00EF04A1"/>
    <w:rsid w:val="00F26FE6"/>
    <w:rsid w:val="00F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amh.OMeara@u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</dc:creator>
  <cp:lastModifiedBy>KasiaZ</cp:lastModifiedBy>
  <cp:revision>3</cp:revision>
  <dcterms:created xsi:type="dcterms:W3CDTF">2024-01-17T11:37:00Z</dcterms:created>
  <dcterms:modified xsi:type="dcterms:W3CDTF">2024-01-17T11:51:00Z</dcterms:modified>
</cp:coreProperties>
</file>